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C5E" w:rsidRPr="00013574" w:rsidRDefault="00013574" w:rsidP="00013574">
      <w:pPr>
        <w:pStyle w:val="NoSpacing"/>
        <w:jc w:val="center"/>
        <w:rPr>
          <w:b/>
          <w:sz w:val="28"/>
          <w:szCs w:val="28"/>
        </w:rPr>
      </w:pPr>
      <w:r w:rsidRPr="00013574">
        <w:rPr>
          <w:b/>
          <w:sz w:val="28"/>
          <w:szCs w:val="28"/>
        </w:rPr>
        <w:t>Directions to Lincolnia Park</w:t>
      </w:r>
    </w:p>
    <w:p w:rsidR="00013574" w:rsidRPr="006F453E" w:rsidRDefault="00013574" w:rsidP="006F453E">
      <w:pPr>
        <w:pStyle w:val="NoSpacing"/>
        <w:jc w:val="both"/>
        <w:rPr>
          <w:b/>
        </w:rPr>
      </w:pPr>
    </w:p>
    <w:p w:rsidR="006F453E" w:rsidRPr="006F453E" w:rsidRDefault="00013574" w:rsidP="006F453E">
      <w:pPr>
        <w:pStyle w:val="NoSpacing"/>
        <w:jc w:val="both"/>
        <w:rPr>
          <w:b/>
        </w:rPr>
      </w:pPr>
      <w:r w:rsidRPr="006F453E">
        <w:rPr>
          <w:b/>
        </w:rPr>
        <w:t>Lincolnia Park</w:t>
      </w:r>
      <w:r w:rsidR="006F453E">
        <w:rPr>
          <w:b/>
        </w:rPr>
        <w:t xml:space="preserve"> (LP)</w:t>
      </w:r>
      <w:r w:rsidRPr="006F453E">
        <w:rPr>
          <w:b/>
        </w:rPr>
        <w:t xml:space="preserve"> is located at </w:t>
      </w:r>
      <w:r w:rsidR="00461044">
        <w:rPr>
          <w:b/>
        </w:rPr>
        <w:t>65</w:t>
      </w:r>
      <w:bookmarkStart w:id="0" w:name="_GoBack"/>
      <w:bookmarkEnd w:id="0"/>
      <w:r w:rsidRPr="006F453E">
        <w:rPr>
          <w:b/>
        </w:rPr>
        <w:t>01 Montrose Street, Alexandr</w:t>
      </w:r>
      <w:r w:rsidR="006F453E">
        <w:rPr>
          <w:b/>
        </w:rPr>
        <w:t xml:space="preserve">ia. The main entrance is off </w:t>
      </w:r>
      <w:r w:rsidRPr="006F453E">
        <w:rPr>
          <w:b/>
        </w:rPr>
        <w:t>Braddock Road, near the intersection of Brad</w:t>
      </w:r>
      <w:r w:rsidR="006F453E">
        <w:rPr>
          <w:b/>
        </w:rPr>
        <w:t>dock and Little River Turnpike (</w:t>
      </w:r>
      <w:r w:rsidRPr="006F453E">
        <w:rPr>
          <w:b/>
        </w:rPr>
        <w:t>aka Rte 236</w:t>
      </w:r>
      <w:r w:rsidR="006F453E">
        <w:rPr>
          <w:b/>
        </w:rPr>
        <w:t>)</w:t>
      </w:r>
      <w:r w:rsidRPr="006F453E">
        <w:rPr>
          <w:b/>
        </w:rPr>
        <w:t>.</w:t>
      </w:r>
      <w:r w:rsidR="0037426A" w:rsidRPr="006F453E">
        <w:rPr>
          <w:b/>
        </w:rPr>
        <w:t xml:space="preserve"> Turn onto Montrose from Braddock Road (landmarks are Braddock Baptist Church and </w:t>
      </w:r>
      <w:proofErr w:type="spellStart"/>
      <w:r w:rsidR="0037426A" w:rsidRPr="006F453E">
        <w:rPr>
          <w:b/>
        </w:rPr>
        <w:t>Weyonake</w:t>
      </w:r>
      <w:proofErr w:type="spellEnd"/>
      <w:r w:rsidR="0037426A" w:rsidRPr="006F453E">
        <w:rPr>
          <w:b/>
        </w:rPr>
        <w:t xml:space="preserve"> Elementary School). </w:t>
      </w:r>
      <w:r w:rsidRPr="006F453E">
        <w:rPr>
          <w:b/>
        </w:rPr>
        <w:t>Major parking in designated areas will be at Holmes Middle School located adjacent to LP.</w:t>
      </w:r>
      <w:r w:rsidR="006F453E" w:rsidRPr="006F453E">
        <w:rPr>
          <w:b/>
        </w:rPr>
        <w:t xml:space="preserve"> </w:t>
      </w:r>
      <w:r w:rsidR="006F453E">
        <w:rPr>
          <w:b/>
        </w:rPr>
        <w:t>NO PARKING ON MONTROSE.</w:t>
      </w:r>
      <w:r w:rsidRPr="006F453E">
        <w:rPr>
          <w:b/>
        </w:rPr>
        <w:t xml:space="preserve"> </w:t>
      </w:r>
      <w:r w:rsidR="0037426A" w:rsidRPr="006F453E">
        <w:rPr>
          <w:b/>
        </w:rPr>
        <w:t>Montrose becomes one way at Entrance 2 of Holmes</w:t>
      </w:r>
      <w:r w:rsidR="006F453E" w:rsidRPr="006F453E">
        <w:rPr>
          <w:b/>
        </w:rPr>
        <w:t xml:space="preserve"> at this point</w:t>
      </w:r>
      <w:r w:rsidR="0037426A" w:rsidRPr="006F453E">
        <w:rPr>
          <w:b/>
        </w:rPr>
        <w:t xml:space="preserve">. </w:t>
      </w:r>
      <w:r w:rsidR="006F453E" w:rsidRPr="006F453E">
        <w:rPr>
          <w:b/>
        </w:rPr>
        <w:t>For</w:t>
      </w:r>
      <w:r w:rsidR="0037426A" w:rsidRPr="006F453E">
        <w:rPr>
          <w:b/>
        </w:rPr>
        <w:t xml:space="preserve"> swimmer</w:t>
      </w:r>
      <w:r w:rsidR="006F453E" w:rsidRPr="006F453E">
        <w:rPr>
          <w:b/>
        </w:rPr>
        <w:t xml:space="preserve"> or </w:t>
      </w:r>
      <w:r w:rsidR="0037426A" w:rsidRPr="006F453E">
        <w:rPr>
          <w:b/>
        </w:rPr>
        <w:t>handicapped drop off</w:t>
      </w:r>
      <w:r w:rsidR="006F453E" w:rsidRPr="006F453E">
        <w:rPr>
          <w:b/>
        </w:rPr>
        <w:t xml:space="preserve"> continue to pool parking gate. Turn onto Eighth St</w:t>
      </w:r>
      <w:r w:rsidR="006F453E">
        <w:rPr>
          <w:b/>
        </w:rPr>
        <w:t xml:space="preserve"> (one w</w:t>
      </w:r>
      <w:r w:rsidR="006F453E" w:rsidRPr="006F453E">
        <w:rPr>
          <w:b/>
        </w:rPr>
        <w:t>ay towards Fairland Street)</w:t>
      </w:r>
      <w:r w:rsidR="0037426A" w:rsidRPr="006F453E">
        <w:rPr>
          <w:b/>
        </w:rPr>
        <w:t xml:space="preserve"> No busses will</w:t>
      </w:r>
      <w:r w:rsidR="006F453E" w:rsidRPr="006F453E">
        <w:rPr>
          <w:b/>
        </w:rPr>
        <w:t xml:space="preserve"> be allowed on Montrose</w:t>
      </w:r>
      <w:r w:rsidR="006F453E">
        <w:rPr>
          <w:b/>
        </w:rPr>
        <w:t xml:space="preserve">. </w:t>
      </w:r>
      <w:r w:rsidR="006F453E" w:rsidRPr="006F453E">
        <w:rPr>
          <w:b/>
        </w:rPr>
        <w:t>Cherokee</w:t>
      </w:r>
      <w:r w:rsidR="006F453E">
        <w:rPr>
          <w:b/>
        </w:rPr>
        <w:t xml:space="preserve"> Avenue is another way</w:t>
      </w:r>
      <w:r w:rsidR="006F453E" w:rsidRPr="006F453E">
        <w:rPr>
          <w:b/>
        </w:rPr>
        <w:t xml:space="preserve"> to Montrose, but no</w:t>
      </w:r>
      <w:r w:rsidR="006F453E">
        <w:rPr>
          <w:b/>
        </w:rPr>
        <w:t xml:space="preserve"> direct</w:t>
      </w:r>
      <w:r w:rsidR="006F453E" w:rsidRPr="006F453E">
        <w:rPr>
          <w:b/>
        </w:rPr>
        <w:t xml:space="preserve"> access to Holmes MS for parking. Cherokee can be accessed by Little River Turnpike or </w:t>
      </w:r>
      <w:proofErr w:type="spellStart"/>
      <w:r w:rsidR="006F453E" w:rsidRPr="006F453E">
        <w:rPr>
          <w:b/>
        </w:rPr>
        <w:t>Edsall</w:t>
      </w:r>
      <w:proofErr w:type="spellEnd"/>
      <w:r w:rsidR="006F453E" w:rsidRPr="006F453E">
        <w:rPr>
          <w:b/>
        </w:rPr>
        <w:t xml:space="preserve"> Road from I395. Montrose becomes one wa</w:t>
      </w:r>
      <w:r w:rsidR="006F453E">
        <w:rPr>
          <w:b/>
        </w:rPr>
        <w:t xml:space="preserve">y at </w:t>
      </w:r>
      <w:proofErr w:type="spellStart"/>
      <w:r w:rsidR="006F453E">
        <w:rPr>
          <w:b/>
        </w:rPr>
        <w:t>Ampthill</w:t>
      </w:r>
      <w:proofErr w:type="spellEnd"/>
      <w:r w:rsidR="006F453E">
        <w:rPr>
          <w:b/>
        </w:rPr>
        <w:t xml:space="preserve"> also for drop off</w:t>
      </w:r>
      <w:r w:rsidR="006F453E" w:rsidRPr="006F453E">
        <w:rPr>
          <w:b/>
        </w:rPr>
        <w:t>.</w:t>
      </w:r>
      <w:r w:rsidR="006F453E">
        <w:rPr>
          <w:b/>
        </w:rPr>
        <w:t xml:space="preserve"> </w:t>
      </w:r>
    </w:p>
    <w:p w:rsidR="0037426A" w:rsidRPr="00013574" w:rsidRDefault="0037426A" w:rsidP="006F453E">
      <w:pPr>
        <w:pStyle w:val="NoSpacing"/>
        <w:jc w:val="both"/>
      </w:pPr>
    </w:p>
    <w:sectPr w:rsidR="0037426A" w:rsidRPr="00013574" w:rsidSect="003F6C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574"/>
    <w:rsid w:val="00013574"/>
    <w:rsid w:val="002B6467"/>
    <w:rsid w:val="0037426A"/>
    <w:rsid w:val="003F6C5E"/>
    <w:rsid w:val="00461044"/>
    <w:rsid w:val="006F15ED"/>
    <w:rsid w:val="006F453E"/>
    <w:rsid w:val="00CD5A47"/>
    <w:rsid w:val="00FC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35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135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Fairfax County Public Schools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Jim Shlesinger</cp:lastModifiedBy>
  <cp:revision>3</cp:revision>
  <dcterms:created xsi:type="dcterms:W3CDTF">2012-07-13T16:11:00Z</dcterms:created>
  <dcterms:modified xsi:type="dcterms:W3CDTF">2012-07-15T15:25:00Z</dcterms:modified>
</cp:coreProperties>
</file>